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AVERBAÇÃO DIVÓRCIO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a averbação de divórcio do (a) proprietário (a) ______________________________________________________________________ inscrito (a) no CPF sob n° ___________________________________, e de _____________________________________________________________________  , inscrito (a) no CPF sob n° ___________________________________, conforme certidão de casamento em anexo, na matrícula ___________________, do Livro 2 Registro Geral.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os seguintes documentos comprobatórios: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dos documentos pessoais das partes;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da certidão de casamento com a averbação de divórcio atualizada.</w:t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uppressAutoHyphens w:val="1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</w:style>
  <w:style w:type="paragraph" w:styleId="Ttulo">
    <w:name w:val="Title"/>
    <w:basedOn w:val="Standard"/>
    <w:next w:val="Textbody"/>
    <w:uiPriority w:val="10"/>
    <w:qFormat w:val="1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 w:val="1"/>
    <w:pPr>
      <w:jc w:val="center"/>
    </w:pPr>
    <w:rPr>
      <w:i w:val="1"/>
      <w:iCs w:val="1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PargrafodaLista">
    <w:name w:val="List Paragraph"/>
    <w:basedOn w:val="Normal"/>
    <w:uiPriority w:val="34"/>
    <w:qFormat w:val="1"/>
    <w:rsid w:val="00D9135E"/>
    <w:pPr>
      <w:ind w:left="720"/>
      <w:contextualSpacing w:val="1"/>
      <w:textAlignment w:val="auto"/>
    </w:pPr>
    <w:rPr>
      <w:rFonts w:cs="F"/>
    </w:rPr>
  </w:style>
  <w:style w:type="paragraph" w:styleId="western" w:customStyle="1">
    <w:name w:val="western"/>
    <w:basedOn w:val="Normal"/>
    <w:rsid w:val="001A1AB8"/>
    <w:pPr>
      <w:widowControl w:val="1"/>
      <w:suppressAutoHyphens w:val="0"/>
      <w:autoSpaceDN w:val="1"/>
      <w:spacing w:after="119" w:before="100" w:beforeAutospacing="1" w:line="240" w:lineRule="auto"/>
      <w:textAlignment w:val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cdqlfO67QWzMrAXzkIWt8oW5A==">CgMxLjA4AHIhMVc4WVdVVG80M3pTZmNvOWtlVFZFSGxpUlZuQjJaTHZt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2022-12-07T14:40:00Z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