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ILMO. SR. OFICIAL DO REGISTRO DE IMÓVEIS DE PANAMBI/RS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Ref.: RETIFICAÇÃO DE IMÓVEL URBANO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Nome: __________________________________________, nacionalidade: ___________________________________, estado civil: __________________________, união estável: (  ) sim (  ) não, profissão: _________________________________,  documento de identidade: _____________________________, CPF: ____________________________, telefone: ______________________, endereço completo: _________________________________________, e-mail: __________________________. 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Vem requerer, na qualidade de proprietário(s) do imóvel objeto da matrícula número _____________________, com fulcro no artigo 213, inciso II, da Lei 6.015/73, que seja processada e averbada a retificação administrativa do referido imóvel, o qual passou a possuir a área de __________m² (_____________________________________________________ área por extenso), conforme descrição contida nos documentos anexos, a saber: Certidão municipal nº ________/_________, Memorial Descritivo e Planta de Retificação de Área, documentos esses assinados pelo proprietário e pelos lindeiros do lote, bem como pelo profissional habilitado, anexando-se para tanto a ART/RRT/CREA nº ____________, devidamente quitada.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O requerente e o profissional, que elaborou os documentos, DECLARAM, sob as penas da lei e responsabilidades civil e criminal: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serem verdadeiros os fatos constantes do memorial e da planta de localização e confrontação do imóvel objeto da retificação;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que a partir do levantamento topográfico feito </w:t>
      </w:r>
      <w:r w:rsidDel="00000000" w:rsidR="00000000" w:rsidRPr="00000000">
        <w:rPr>
          <w:i w:val="1"/>
          <w:rtl w:val="0"/>
        </w:rPr>
        <w:t xml:space="preserve">in loco</w:t>
      </w:r>
      <w:r w:rsidDel="00000000" w:rsidR="00000000" w:rsidRPr="00000000">
        <w:rPr>
          <w:rtl w:val="0"/>
        </w:rPr>
        <w:t xml:space="preserve"> no terreno pelo profissional técnico abaixo assinado, ficou constatado que o imóvel em realidade possui e sempre possuiu de fato a área supra indicada, tratando-se, portanto, de mera correção das medidas e da área </w:t>
      </w:r>
      <w:r w:rsidDel="00000000" w:rsidR="00000000" w:rsidRPr="00000000">
        <w:rPr>
          <w:i w:val="1"/>
          <w:rtl w:val="0"/>
        </w:rPr>
        <w:t xml:space="preserve">intra muros</w:t>
      </w:r>
      <w:r w:rsidDel="00000000" w:rsidR="00000000" w:rsidRPr="00000000">
        <w:rPr>
          <w:rtl w:val="0"/>
        </w:rPr>
        <w:t xml:space="preserve">, não havendo em hipótese alguma aquisição ou transmissão de direitos;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que não optaram pelo procedimento judicial de retificação, inexistindo qualquer ação judicial nesse sentido;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que a retificação proposta respeita os limites existentes no imóvel, não invadindo área vizinha;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por fim, declaram, conjuntamente, que estão cientes de que responderão pelos prejuízos causados a terceiros, com fulcro no artigo 213, §14, da Lei 6.015/1973, com as alterações introduzidas pela Lei 10.931/2004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(reconhecer firma) ou, assinar digitalmente (padrão ICP-Brasil)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Engenheiro – Crea/RS nº _______________, ou, assinar digitalmente (padrão ICP-Brasil)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B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Memorial descritivo elaborado por profissional habilitado;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Planta de localização e caracterização, assinada pelo(s) proprietário(s) e pelos lindeiros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(identificados com a respectiva matrícula e com firma reconhecida)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aprovada pela Prefeitura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Certidão de aprovação da retificação, emitida pelo Município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ART/RRT do CREA quitada.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requerimento </w:t>
      </w:r>
      <w:r w:rsidDel="00000000" w:rsidR="00000000" w:rsidRPr="00000000">
        <w:rPr>
          <w:rtl w:val="0"/>
        </w:rPr>
        <w:t xml:space="preserve">deverá ser assinado por todos os proprietários, quando casado, também pelo cônjuge.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4C6E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3C1CF9"/>
    <w:pPr>
      <w:suppressAutoHyphens w:val="1"/>
      <w:autoSpaceDN w:val="0"/>
      <w:spacing w:after="200" w:line="276" w:lineRule="auto"/>
    </w:pPr>
    <w:rPr>
      <w:rFonts w:ascii="Calibri" w:cs="Tahoma" w:eastAsia="SimSun" w:hAnsi="Calibri"/>
      <w:kern w:val="3"/>
    </w:rPr>
  </w:style>
  <w:style w:type="paragraph" w:styleId="PargrafodaLista">
    <w:name w:val="List Paragraph"/>
    <w:basedOn w:val="Normal"/>
    <w:uiPriority w:val="34"/>
    <w:qFormat w:val="1"/>
    <w:rsid w:val="003C1C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RqNA4JKll1YRA6ETFdFTjWniw==">CgMxLjA4AHIhMWlaN3JveU9EZXRTYkVZaGVnZlVKZGppZ1ExeG12Smph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2023-09-19T20:14:00Z</dcterms:created>
  <dc:creator>Usuário</dc:creator>
</cp:coreProperties>
</file>